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0A3" w:rsidRDefault="008C30A3" w:rsidP="0055129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ACALANES EDUCATION ASSOCIATION </w:t>
      </w:r>
    </w:p>
    <w:p w:rsidR="00551292" w:rsidRPr="00551292" w:rsidRDefault="00551292" w:rsidP="00551292">
      <w:pPr>
        <w:pStyle w:val="NoSpacing"/>
        <w:jc w:val="center"/>
        <w:rPr>
          <w:rFonts w:ascii="Times New Roman" w:hAnsi="Times New Roman" w:cs="Times New Roman"/>
          <w:sz w:val="24"/>
          <w:szCs w:val="24"/>
        </w:rPr>
      </w:pPr>
      <w:r w:rsidRPr="00551292">
        <w:rPr>
          <w:rFonts w:ascii="Times New Roman" w:hAnsi="Times New Roman" w:cs="Times New Roman"/>
          <w:sz w:val="24"/>
          <w:szCs w:val="24"/>
        </w:rPr>
        <w:t>AND</w:t>
      </w:r>
    </w:p>
    <w:p w:rsidR="00551292" w:rsidRDefault="00551292" w:rsidP="00551292">
      <w:pPr>
        <w:pStyle w:val="NoSpacing"/>
        <w:jc w:val="center"/>
        <w:rPr>
          <w:rFonts w:ascii="Times New Roman" w:hAnsi="Times New Roman" w:cs="Times New Roman"/>
          <w:sz w:val="24"/>
          <w:szCs w:val="24"/>
        </w:rPr>
      </w:pPr>
      <w:r w:rsidRPr="00551292">
        <w:rPr>
          <w:rFonts w:ascii="Times New Roman" w:hAnsi="Times New Roman" w:cs="Times New Roman"/>
          <w:sz w:val="24"/>
          <w:szCs w:val="24"/>
        </w:rPr>
        <w:t>THE ACALANES UNION HIGH SCHOOL DISTRICT</w:t>
      </w:r>
    </w:p>
    <w:p w:rsidR="00551292" w:rsidRPr="00551292" w:rsidRDefault="00551292" w:rsidP="00551292">
      <w:pPr>
        <w:pStyle w:val="NoSpacing"/>
        <w:jc w:val="center"/>
        <w:rPr>
          <w:rFonts w:ascii="Times New Roman" w:hAnsi="Times New Roman" w:cs="Times New Roman"/>
          <w:sz w:val="24"/>
          <w:szCs w:val="24"/>
        </w:rPr>
      </w:pPr>
    </w:p>
    <w:p w:rsidR="00551292" w:rsidRPr="00551292" w:rsidRDefault="00551292" w:rsidP="00551292">
      <w:pPr>
        <w:pStyle w:val="NoSpacing"/>
        <w:jc w:val="center"/>
        <w:rPr>
          <w:rFonts w:ascii="Times New Roman" w:hAnsi="Times New Roman" w:cs="Times New Roman"/>
          <w:sz w:val="24"/>
          <w:szCs w:val="24"/>
        </w:rPr>
      </w:pPr>
      <w:r w:rsidRPr="00551292">
        <w:rPr>
          <w:rFonts w:ascii="Times New Roman" w:hAnsi="Times New Roman" w:cs="Times New Roman"/>
          <w:b/>
          <w:bCs/>
          <w:sz w:val="24"/>
          <w:szCs w:val="24"/>
        </w:rPr>
        <w:t>MEMORANDUM OF UNDERSTANDING</w:t>
      </w:r>
    </w:p>
    <w:p w:rsidR="00551292" w:rsidRPr="00551292" w:rsidRDefault="00551292" w:rsidP="00551292">
      <w:pPr>
        <w:pStyle w:val="NoSpacing"/>
        <w:jc w:val="center"/>
        <w:rPr>
          <w:rFonts w:ascii="Times New Roman" w:hAnsi="Times New Roman" w:cs="Times New Roman"/>
          <w:sz w:val="24"/>
          <w:szCs w:val="24"/>
        </w:rPr>
      </w:pPr>
      <w:r w:rsidRPr="00551292">
        <w:rPr>
          <w:rFonts w:ascii="Times New Roman" w:hAnsi="Times New Roman" w:cs="Times New Roman"/>
          <w:b/>
          <w:bCs/>
          <w:sz w:val="24"/>
          <w:szCs w:val="24"/>
          <w:u w:val="single"/>
        </w:rPr>
        <w:t>RE: RETIREMENT INCENTIVE</w:t>
      </w:r>
    </w:p>
    <w:p w:rsidR="00551292" w:rsidRPr="00551292" w:rsidRDefault="00551292" w:rsidP="00551292">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551292">
        <w:rPr>
          <w:rFonts w:ascii="Arial" w:eastAsia="Times New Roman" w:hAnsi="Arial" w:cs="Arial"/>
          <w:b/>
          <w:bCs/>
          <w:color w:val="222222"/>
          <w:sz w:val="19"/>
          <w:szCs w:val="19"/>
        </w:rPr>
        <w:t> </w:t>
      </w:r>
    </w:p>
    <w:p w:rsidR="00551292" w:rsidRPr="00551292" w:rsidRDefault="00551292" w:rsidP="00551292">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Memorandum of U</w:t>
      </w:r>
      <w:r w:rsidRPr="00551292">
        <w:rPr>
          <w:rFonts w:ascii="Times New Roman" w:eastAsia="Times New Roman" w:hAnsi="Times New Roman" w:cs="Times New Roman"/>
          <w:color w:val="222222"/>
          <w:sz w:val="24"/>
          <w:szCs w:val="24"/>
        </w:rPr>
        <w:t>nderstanding (MOU) is intended to provide eligible members and their spouse or domestic partner dental insurance and vision insurance. Eligible members are those</w:t>
      </w:r>
      <w:r w:rsidR="008C30A3">
        <w:rPr>
          <w:rFonts w:ascii="Times New Roman" w:eastAsia="Times New Roman" w:hAnsi="Times New Roman" w:cs="Times New Roman"/>
          <w:color w:val="222222"/>
          <w:sz w:val="24"/>
          <w:szCs w:val="24"/>
        </w:rPr>
        <w:t xml:space="preserve"> Acalanes Education Association members who retire into STRS</w:t>
      </w:r>
      <w:r w:rsidRPr="0055129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w:t>
      </w:r>
      <w:r w:rsidRPr="00551292">
        <w:rPr>
          <w:rFonts w:ascii="Times New Roman" w:eastAsia="Times New Roman" w:hAnsi="Times New Roman" w:cs="Times New Roman"/>
          <w:color w:val="222222"/>
          <w:sz w:val="24"/>
          <w:szCs w:val="24"/>
        </w:rPr>
        <w:t>and who have rendered the equivalent of 10 years of full-time service, including Board-approved leave and or reduced work year, in the District immediately prior to retirement.</w:t>
      </w:r>
    </w:p>
    <w:p w:rsidR="00551292" w:rsidRPr="00551292" w:rsidRDefault="00551292" w:rsidP="00551292">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51292">
        <w:rPr>
          <w:rFonts w:ascii="Times New Roman" w:eastAsia="Times New Roman" w:hAnsi="Times New Roman" w:cs="Times New Roman"/>
          <w:color w:val="222222"/>
          <w:sz w:val="24"/>
          <w:szCs w:val="24"/>
        </w:rPr>
        <w:t>The District shall pay the dental and vision coverage contribution commencing upon retirement and continuing for five (5) years after retirement becomes effective, or until the retiree becomes eligible for dental and/or vision coverage through any employer, retirement/pension program or government dental and/or vision program.</w:t>
      </w:r>
    </w:p>
    <w:p w:rsidR="00551292" w:rsidRPr="00551292" w:rsidRDefault="00551292" w:rsidP="00551292">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51292">
        <w:rPr>
          <w:rFonts w:ascii="Times New Roman" w:eastAsia="Times New Roman" w:hAnsi="Times New Roman" w:cs="Times New Roman"/>
          <w:color w:val="222222"/>
          <w:sz w:val="24"/>
          <w:szCs w:val="24"/>
        </w:rPr>
        <w:t>If at the time of a retiree’s death, he or she was still entitled to benefits pursuant to this MOU, a surviving spouse or domestic partner is entitled to the benefits for the remainder of the retiree’s coverage period under this MOU unless the surviving spouse or domestic partner is eligible for dental and/or vision coverage through any employer, retirement/pension program or government dental and/or vision program.</w:t>
      </w:r>
    </w:p>
    <w:p w:rsidR="00551292" w:rsidRPr="00551292" w:rsidRDefault="00551292" w:rsidP="00551292">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51292">
        <w:rPr>
          <w:rFonts w:ascii="Times New Roman" w:eastAsia="Times New Roman" w:hAnsi="Times New Roman" w:cs="Times New Roman"/>
          <w:color w:val="222222"/>
          <w:sz w:val="24"/>
          <w:szCs w:val="24"/>
        </w:rPr>
        <w:t>In order to be eligible for the retirement incentive described in paragraph two of this MOU, a re</w:t>
      </w:r>
      <w:r w:rsidR="00C714F0">
        <w:rPr>
          <w:rFonts w:ascii="Times New Roman" w:eastAsia="Times New Roman" w:hAnsi="Times New Roman" w:cs="Times New Roman"/>
          <w:color w:val="222222"/>
          <w:sz w:val="24"/>
          <w:szCs w:val="24"/>
        </w:rPr>
        <w:t xml:space="preserve">tiring member </w:t>
      </w:r>
      <w:r w:rsidRPr="00551292">
        <w:rPr>
          <w:rFonts w:ascii="Times New Roman" w:eastAsia="Times New Roman" w:hAnsi="Times New Roman" w:cs="Times New Roman"/>
          <w:color w:val="222222"/>
          <w:sz w:val="24"/>
          <w:szCs w:val="24"/>
        </w:rPr>
        <w:t xml:space="preserve">must submit his or her written notification of resignation and retirement on or before 3 pm on </w:t>
      </w:r>
      <w:r w:rsidR="00C714F0">
        <w:rPr>
          <w:rFonts w:ascii="Times New Roman" w:eastAsia="Times New Roman" w:hAnsi="Times New Roman" w:cs="Times New Roman"/>
          <w:color w:val="222222"/>
          <w:sz w:val="24"/>
          <w:szCs w:val="24"/>
        </w:rPr>
        <w:t xml:space="preserve">the first day of February. If the first day of February falls on a weekend, it is due the next business day. </w:t>
      </w:r>
    </w:p>
    <w:p w:rsidR="00551292" w:rsidRDefault="00551292" w:rsidP="00551292">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51292">
        <w:rPr>
          <w:rFonts w:ascii="Times New Roman" w:eastAsia="Times New Roman" w:hAnsi="Times New Roman" w:cs="Times New Roman"/>
          <w:color w:val="222222"/>
          <w:sz w:val="24"/>
          <w:szCs w:val="24"/>
        </w:rPr>
        <w:t>This MOU is valid thro</w:t>
      </w:r>
      <w:r w:rsidR="002F65D9">
        <w:rPr>
          <w:rFonts w:ascii="Times New Roman" w:eastAsia="Times New Roman" w:hAnsi="Times New Roman" w:cs="Times New Roman"/>
          <w:color w:val="222222"/>
          <w:sz w:val="24"/>
          <w:szCs w:val="24"/>
        </w:rPr>
        <w:t>ugh and sunsets on June 30, 2024</w:t>
      </w:r>
      <w:r w:rsidRPr="00551292">
        <w:rPr>
          <w:rFonts w:ascii="Times New Roman" w:eastAsia="Times New Roman" w:hAnsi="Times New Roman" w:cs="Times New Roman"/>
          <w:color w:val="222222"/>
          <w:sz w:val="24"/>
          <w:szCs w:val="24"/>
        </w:rPr>
        <w:t xml:space="preserve"> unless extended by mutual agreement of both parties.</w:t>
      </w:r>
    </w:p>
    <w:p w:rsidR="00882D25" w:rsidRPr="00551292" w:rsidRDefault="00882D25" w:rsidP="00551292">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
    <w:p w:rsidR="006859AC" w:rsidRPr="006859AC" w:rsidRDefault="00882D25" w:rsidP="006859AC">
      <w:pPr>
        <w:pBdr>
          <w:top w:val="nil"/>
          <w:left w:val="nil"/>
          <w:bottom w:val="nil"/>
          <w:right w:val="nil"/>
          <w:between w:val="nil"/>
        </w:pBdr>
        <w:rPr>
          <w:rFonts w:ascii="Times New Roman" w:eastAsia="Book Antiqua" w:hAnsi="Times New Roman" w:cs="Times New Roman"/>
          <w:color w:val="000000"/>
          <w:szCs w:val="24"/>
        </w:rPr>
      </w:pPr>
      <w:r>
        <w:rPr>
          <w:rFonts w:ascii="Times New Roman" w:eastAsia="Book Antiqua" w:hAnsi="Times New Roman" w:cs="Times New Roman"/>
          <w:color w:val="000000"/>
          <w:szCs w:val="24"/>
        </w:rPr>
        <w:t>_______________________________</w:t>
      </w:r>
      <w:r w:rsidR="006859AC" w:rsidRPr="006859AC">
        <w:rPr>
          <w:rFonts w:ascii="Times New Roman" w:eastAsia="Book Antiqua" w:hAnsi="Times New Roman" w:cs="Times New Roman"/>
          <w:color w:val="000000"/>
          <w:szCs w:val="24"/>
        </w:rPr>
        <w:tab/>
      </w:r>
      <w:r w:rsidR="006859AC" w:rsidRPr="006859AC">
        <w:rPr>
          <w:rFonts w:ascii="Times New Roman" w:eastAsia="Book Antiqua" w:hAnsi="Times New Roman" w:cs="Times New Roman"/>
          <w:color w:val="000000"/>
          <w:szCs w:val="24"/>
        </w:rPr>
        <w:tab/>
      </w:r>
      <w:r w:rsidR="006859AC">
        <w:rPr>
          <w:rFonts w:ascii="Times New Roman" w:eastAsia="Book Antiqua" w:hAnsi="Times New Roman" w:cs="Times New Roman"/>
          <w:color w:val="000000"/>
          <w:szCs w:val="24"/>
        </w:rPr>
        <w:t xml:space="preserve">                   </w:t>
      </w:r>
      <w:r w:rsidR="006859AC" w:rsidRPr="006859AC">
        <w:rPr>
          <w:rFonts w:ascii="Times New Roman" w:eastAsia="Book Antiqua" w:hAnsi="Times New Roman" w:cs="Times New Roman"/>
          <w:color w:val="000000"/>
          <w:szCs w:val="24"/>
        </w:rPr>
        <w:t>______________________________</w:t>
      </w:r>
    </w:p>
    <w:p w:rsidR="006859AC" w:rsidRPr="006859AC" w:rsidRDefault="006859AC" w:rsidP="006859AC">
      <w:pPr>
        <w:rPr>
          <w:rFonts w:ascii="Times New Roman" w:eastAsia="Book Antiqua" w:hAnsi="Times New Roman" w:cs="Times New Roman"/>
          <w:szCs w:val="24"/>
        </w:rPr>
      </w:pPr>
      <w:r w:rsidRPr="006859AC">
        <w:rPr>
          <w:rFonts w:ascii="Times New Roman" w:eastAsia="Book Antiqua" w:hAnsi="Times New Roman" w:cs="Times New Roman"/>
          <w:szCs w:val="24"/>
        </w:rPr>
        <w:t>Acalanes Union High School District</w:t>
      </w:r>
      <w:r w:rsidRPr="006859AC">
        <w:rPr>
          <w:rFonts w:ascii="Times New Roman" w:eastAsia="Book Antiqua" w:hAnsi="Times New Roman" w:cs="Times New Roman"/>
          <w:szCs w:val="24"/>
        </w:rPr>
        <w:tab/>
      </w:r>
      <w:r w:rsidRPr="006859AC">
        <w:rPr>
          <w:rFonts w:ascii="Times New Roman" w:eastAsia="Book Antiqua" w:hAnsi="Times New Roman" w:cs="Times New Roman"/>
          <w:szCs w:val="24"/>
        </w:rPr>
        <w:tab/>
      </w:r>
      <w:r>
        <w:rPr>
          <w:rFonts w:ascii="Times New Roman" w:eastAsia="Book Antiqua" w:hAnsi="Times New Roman" w:cs="Times New Roman"/>
          <w:szCs w:val="24"/>
        </w:rPr>
        <w:t xml:space="preserve">                   </w:t>
      </w:r>
      <w:r w:rsidRPr="006859AC">
        <w:rPr>
          <w:rFonts w:ascii="Times New Roman" w:eastAsia="Book Antiqua" w:hAnsi="Times New Roman" w:cs="Times New Roman"/>
          <w:szCs w:val="24"/>
        </w:rPr>
        <w:t xml:space="preserve">Acalanes Education Association </w:t>
      </w:r>
      <w:r w:rsidRPr="006859AC">
        <w:rPr>
          <w:rFonts w:ascii="Times New Roman" w:eastAsia="Book Antiqua" w:hAnsi="Times New Roman" w:cs="Times New Roman"/>
          <w:szCs w:val="24"/>
        </w:rPr>
        <w:tab/>
      </w:r>
    </w:p>
    <w:p w:rsidR="006859AC" w:rsidRPr="006859AC" w:rsidRDefault="006859AC" w:rsidP="006859AC">
      <w:pPr>
        <w:rPr>
          <w:rFonts w:ascii="Times New Roman" w:eastAsia="Book Antiqua" w:hAnsi="Times New Roman" w:cs="Times New Roman"/>
          <w:szCs w:val="24"/>
        </w:rPr>
      </w:pPr>
      <w:r>
        <w:rPr>
          <w:rFonts w:ascii="Times New Roman" w:eastAsia="Book Antiqua" w:hAnsi="Times New Roman" w:cs="Times New Roman"/>
          <w:szCs w:val="24"/>
        </w:rPr>
        <w:tab/>
      </w:r>
      <w:r>
        <w:rPr>
          <w:rFonts w:ascii="Times New Roman" w:eastAsia="Book Antiqua" w:hAnsi="Times New Roman" w:cs="Times New Roman"/>
          <w:szCs w:val="24"/>
        </w:rPr>
        <w:tab/>
      </w:r>
      <w:r>
        <w:rPr>
          <w:rFonts w:ascii="Times New Roman" w:eastAsia="Book Antiqua" w:hAnsi="Times New Roman" w:cs="Times New Roman"/>
          <w:szCs w:val="24"/>
        </w:rPr>
        <w:tab/>
      </w:r>
      <w:r>
        <w:rPr>
          <w:rFonts w:ascii="Times New Roman" w:eastAsia="Book Antiqua" w:hAnsi="Times New Roman" w:cs="Times New Roman"/>
          <w:szCs w:val="24"/>
        </w:rPr>
        <w:tab/>
      </w:r>
      <w:r>
        <w:rPr>
          <w:rFonts w:ascii="Times New Roman" w:eastAsia="Book Antiqua" w:hAnsi="Times New Roman" w:cs="Times New Roman"/>
          <w:szCs w:val="24"/>
        </w:rPr>
        <w:tab/>
      </w:r>
      <w:r>
        <w:rPr>
          <w:rFonts w:ascii="Times New Roman" w:eastAsia="Book Antiqua" w:hAnsi="Times New Roman" w:cs="Times New Roman"/>
          <w:szCs w:val="24"/>
        </w:rPr>
        <w:tab/>
      </w:r>
      <w:r>
        <w:rPr>
          <w:rFonts w:ascii="Times New Roman" w:eastAsia="Book Antiqua" w:hAnsi="Times New Roman" w:cs="Times New Roman"/>
          <w:szCs w:val="24"/>
        </w:rPr>
        <w:tab/>
        <w:t xml:space="preserve">       </w:t>
      </w:r>
      <w:r w:rsidRPr="006859AC">
        <w:rPr>
          <w:rFonts w:ascii="Times New Roman" w:eastAsia="Book Antiqua" w:hAnsi="Times New Roman" w:cs="Times New Roman"/>
          <w:szCs w:val="24"/>
        </w:rPr>
        <w:t>______________________________</w:t>
      </w:r>
    </w:p>
    <w:p w:rsidR="006859AC" w:rsidRPr="006859AC" w:rsidRDefault="006859AC" w:rsidP="006859AC">
      <w:pPr>
        <w:rPr>
          <w:rFonts w:ascii="Times New Roman" w:eastAsia="Book Antiqua" w:hAnsi="Times New Roman" w:cs="Times New Roman"/>
          <w:szCs w:val="24"/>
        </w:rPr>
      </w:pPr>
      <w:r>
        <w:rPr>
          <w:rFonts w:ascii="Times New Roman" w:eastAsia="Book Antiqua" w:hAnsi="Times New Roman" w:cs="Times New Roman"/>
          <w:szCs w:val="24"/>
        </w:rPr>
        <w:tab/>
      </w:r>
      <w:r>
        <w:rPr>
          <w:rFonts w:ascii="Times New Roman" w:eastAsia="Book Antiqua" w:hAnsi="Times New Roman" w:cs="Times New Roman"/>
          <w:szCs w:val="24"/>
        </w:rPr>
        <w:tab/>
      </w:r>
      <w:r>
        <w:rPr>
          <w:rFonts w:ascii="Times New Roman" w:eastAsia="Book Antiqua" w:hAnsi="Times New Roman" w:cs="Times New Roman"/>
          <w:szCs w:val="24"/>
        </w:rPr>
        <w:tab/>
      </w:r>
      <w:r>
        <w:rPr>
          <w:rFonts w:ascii="Times New Roman" w:eastAsia="Book Antiqua" w:hAnsi="Times New Roman" w:cs="Times New Roman"/>
          <w:szCs w:val="24"/>
        </w:rPr>
        <w:tab/>
      </w:r>
      <w:r>
        <w:rPr>
          <w:rFonts w:ascii="Times New Roman" w:eastAsia="Book Antiqua" w:hAnsi="Times New Roman" w:cs="Times New Roman"/>
          <w:szCs w:val="24"/>
        </w:rPr>
        <w:tab/>
      </w:r>
      <w:r>
        <w:rPr>
          <w:rFonts w:ascii="Times New Roman" w:eastAsia="Book Antiqua" w:hAnsi="Times New Roman" w:cs="Times New Roman"/>
          <w:szCs w:val="24"/>
        </w:rPr>
        <w:tab/>
        <w:t xml:space="preserve">                    </w:t>
      </w:r>
      <w:r w:rsidRPr="006859AC">
        <w:rPr>
          <w:rFonts w:ascii="Times New Roman" w:eastAsia="Book Antiqua" w:hAnsi="Times New Roman" w:cs="Times New Roman"/>
          <w:szCs w:val="24"/>
        </w:rPr>
        <w:t xml:space="preserve">Acalanes Education Association  </w:t>
      </w:r>
    </w:p>
    <w:p w:rsidR="008C30A3" w:rsidRPr="00551292" w:rsidRDefault="008C30A3">
      <w:pPr>
        <w:rPr>
          <w:rFonts w:ascii="Times New Roman" w:hAnsi="Times New Roman" w:cs="Times New Roman"/>
          <w:sz w:val="24"/>
          <w:szCs w:val="24"/>
        </w:rPr>
      </w:pPr>
      <w:r>
        <w:rPr>
          <w:rFonts w:ascii="Times New Roman" w:hAnsi="Times New Roman" w:cs="Times New Roman"/>
          <w:sz w:val="24"/>
          <w:szCs w:val="24"/>
        </w:rPr>
        <w:t xml:space="preserve"> </w:t>
      </w:r>
    </w:p>
    <w:sectPr w:rsidR="008C30A3" w:rsidRPr="00551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92"/>
    <w:rsid w:val="0018677A"/>
    <w:rsid w:val="002F65D9"/>
    <w:rsid w:val="004C6288"/>
    <w:rsid w:val="00551292"/>
    <w:rsid w:val="005E0110"/>
    <w:rsid w:val="006859AC"/>
    <w:rsid w:val="00801CDF"/>
    <w:rsid w:val="00882D25"/>
    <w:rsid w:val="0089290D"/>
    <w:rsid w:val="008C30A3"/>
    <w:rsid w:val="00AD2814"/>
    <w:rsid w:val="00B826F3"/>
    <w:rsid w:val="00C714F0"/>
    <w:rsid w:val="00CD6BAD"/>
    <w:rsid w:val="00E4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EF22D-4D56-405B-896A-0979CC42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595670158347791946m-5118974069543123808gmail-msonormal">
    <w:name w:val="m_-7595670158347791946m_-5118974069543123808gmail-msonormal"/>
    <w:basedOn w:val="Normal"/>
    <w:rsid w:val="0055129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1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McNamara</dc:creator>
  <cp:lastModifiedBy>Microsoft Office User</cp:lastModifiedBy>
  <cp:revision>2</cp:revision>
  <dcterms:created xsi:type="dcterms:W3CDTF">2023-05-09T16:45:00Z</dcterms:created>
  <dcterms:modified xsi:type="dcterms:W3CDTF">2023-05-09T16:45:00Z</dcterms:modified>
</cp:coreProperties>
</file>